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1E138" w14:textId="77777777" w:rsidR="00DD2F21" w:rsidRDefault="00DD2F21" w:rsidP="00DD2F21">
      <w:pPr>
        <w:pStyle w:val="NormalWeb"/>
        <w:numPr>
          <w:ilvl w:val="0"/>
          <w:numId w:val="1"/>
        </w:numPr>
      </w:pPr>
      <w:r>
        <w:t>Research: I can help your team find information related to cybersecurity best practices, threat intelligence, security policies, compliance regulations, and more. You can ask me specific questions related to these topics or provide me with keywords to search for relevant information.</w:t>
      </w:r>
    </w:p>
    <w:p w14:paraId="7B99E659" w14:textId="77777777" w:rsidR="00DD2F21" w:rsidRDefault="00DD2F21" w:rsidP="00DD2F21">
      <w:pPr>
        <w:pStyle w:val="NormalWeb"/>
        <w:numPr>
          <w:ilvl w:val="0"/>
          <w:numId w:val="1"/>
        </w:numPr>
      </w:pPr>
      <w:r>
        <w:t>Training: I can assist in providing training materials and answering questions related to cybersecurity training and awareness for your team. You can ask me questions related to specific cybersecurity concepts or provide me with training materials that I can help explain and reinforce.</w:t>
      </w:r>
    </w:p>
    <w:p w14:paraId="5A26EFB3" w14:textId="77777777" w:rsidR="00DD2F21" w:rsidRDefault="00DD2F21" w:rsidP="00DD2F21">
      <w:pPr>
        <w:pStyle w:val="NormalWeb"/>
        <w:numPr>
          <w:ilvl w:val="0"/>
          <w:numId w:val="1"/>
        </w:numPr>
      </w:pPr>
      <w:r>
        <w:t>Troubleshooting: I can help your team troubleshoot issues related to security incidents and provide guidance on how to address and mitigate them. You can describe the issue to me, and I can provide suggestions for resolving it based on my knowledge and experience with similar issues.</w:t>
      </w:r>
    </w:p>
    <w:p w14:paraId="22C67A2D" w14:textId="77777777" w:rsidR="00DD2F21" w:rsidRDefault="00DD2F21" w:rsidP="00DD2F21">
      <w:pPr>
        <w:pStyle w:val="NormalWeb"/>
        <w:numPr>
          <w:ilvl w:val="0"/>
          <w:numId w:val="1"/>
        </w:numPr>
      </w:pPr>
      <w:r>
        <w:t>Collaboration: I can help your team collaborate with other teams and stakeholders in your organization by providing information and insights related to their areas of expertise. For example, if your team is working on a project that involves integrating with a different system, I can help you understand the technical aspects of that system and provide guidance on how to integrate with it securely.</w:t>
      </w:r>
    </w:p>
    <w:p w14:paraId="0D7265CF" w14:textId="3B5D459F" w:rsidR="009B3794" w:rsidRDefault="009B3794"/>
    <w:p w14:paraId="0444BA55" w14:textId="5BAD12FD" w:rsidR="00DD2F21" w:rsidRDefault="00DD2F21"/>
    <w:p w14:paraId="710E6B77" w14:textId="77777777" w:rsidR="00DD2F21" w:rsidRDefault="00DD2F21" w:rsidP="00DD2F21">
      <w:pPr>
        <w:pStyle w:val="NormalWeb"/>
        <w:numPr>
          <w:ilvl w:val="0"/>
          <w:numId w:val="2"/>
        </w:numPr>
      </w:pPr>
      <w:r>
        <w:t xml:space="preserve">Vulnerability management: I can help your team stay </w:t>
      </w:r>
      <w:proofErr w:type="gramStart"/>
      <w:r>
        <w:t>up-to-date</w:t>
      </w:r>
      <w:proofErr w:type="gramEnd"/>
      <w:r>
        <w:t xml:space="preserve"> with the latest vulnerability information by providing insights into the latest CVEs (Common Vulnerabilities and Exposures) and best practices for vulnerability management. I can also provide guidance on how to prioritize and remediate vulnerabilities based on risk and severity.</w:t>
      </w:r>
    </w:p>
    <w:p w14:paraId="513DBB07" w14:textId="77777777" w:rsidR="00DD2F21" w:rsidRDefault="00DD2F21" w:rsidP="00DD2F21">
      <w:pPr>
        <w:pStyle w:val="NormalWeb"/>
        <w:numPr>
          <w:ilvl w:val="0"/>
          <w:numId w:val="2"/>
        </w:numPr>
      </w:pPr>
      <w:r>
        <w:t xml:space="preserve">Threat hunting: I can assist your team in identifying and tracking potential threats and indicators of compromise (IOCs) by providing insights into the latest threat intelligence and best practices for threat hunting. I can also provide guidance on how to </w:t>
      </w:r>
      <w:proofErr w:type="spellStart"/>
      <w:r>
        <w:t>analyze</w:t>
      </w:r>
      <w:proofErr w:type="spellEnd"/>
      <w:r>
        <w:t xml:space="preserve"> and investigate threats to determine their potential impact and provide recommendations for mitigating them.</w:t>
      </w:r>
    </w:p>
    <w:p w14:paraId="483CCCB1" w14:textId="77777777" w:rsidR="00DD2F21" w:rsidRDefault="00DD2F21" w:rsidP="00DD2F21">
      <w:pPr>
        <w:pStyle w:val="NormalWeb"/>
        <w:numPr>
          <w:ilvl w:val="0"/>
          <w:numId w:val="2"/>
        </w:numPr>
      </w:pPr>
      <w:r>
        <w:t>Incident response: I can help your team respond to security incidents by providing guidance on incident response best practices, including how to contain and investigate security incidents, how to assess the scope and impact of an incident, and how to communicate with stakeholders and other teams within the organization.</w:t>
      </w:r>
    </w:p>
    <w:p w14:paraId="5F857146" w14:textId="77777777" w:rsidR="00DD2F21" w:rsidRDefault="00DD2F21" w:rsidP="00DD2F21">
      <w:pPr>
        <w:pStyle w:val="NormalWeb"/>
        <w:numPr>
          <w:ilvl w:val="0"/>
          <w:numId w:val="2"/>
        </w:numPr>
      </w:pPr>
      <w:r>
        <w:t>Automation and tooling: I can assist your team in identifying opportunities for automation and tooling to improve your security operations. I can provide guidance on the latest security tools and technologies, as well as best practices for integrating these tools into your security operations workflow.</w:t>
      </w:r>
    </w:p>
    <w:p w14:paraId="1D577581" w14:textId="77777777" w:rsidR="00DD2F21" w:rsidRDefault="00DD2F21" w:rsidP="00DD2F21">
      <w:pPr>
        <w:pStyle w:val="NormalWeb"/>
        <w:numPr>
          <w:ilvl w:val="0"/>
          <w:numId w:val="2"/>
        </w:numPr>
      </w:pPr>
      <w:r>
        <w:t xml:space="preserve">Industry trends and insights: I can help your team stay </w:t>
      </w:r>
      <w:proofErr w:type="gramStart"/>
      <w:r>
        <w:t>up-to-date</w:t>
      </w:r>
      <w:proofErr w:type="gramEnd"/>
      <w:r>
        <w:t xml:space="preserve"> with the latest trends and best practices in the cybersecurity industry by providing insights into the latest research and industry reports. I can also provide guidance on how to apply these trends and insights to your organization's specific security </w:t>
      </w:r>
      <w:proofErr w:type="spellStart"/>
      <w:r>
        <w:t>operations</w:t>
      </w:r>
      <w:proofErr w:type="spellEnd"/>
      <w:r>
        <w:t xml:space="preserve"> needs.</w:t>
      </w:r>
    </w:p>
    <w:p w14:paraId="19BE5206" w14:textId="4C0CEC8C" w:rsidR="00DD2F21" w:rsidRDefault="00DD2F21"/>
    <w:p w14:paraId="6859032F" w14:textId="77777777" w:rsidR="00DD2F21" w:rsidRDefault="00DD2F21" w:rsidP="00DD2F21">
      <w:pPr>
        <w:pStyle w:val="NormalWeb"/>
        <w:numPr>
          <w:ilvl w:val="0"/>
          <w:numId w:val="3"/>
        </w:numPr>
      </w:pPr>
      <w:r>
        <w:t xml:space="preserve">Security analytics: I can provide insights into how your team can leverage security analytics to improve your threat detection and response capabilities. This includes using machine learning and AI to </w:t>
      </w:r>
      <w:proofErr w:type="spellStart"/>
      <w:r>
        <w:t>analyze</w:t>
      </w:r>
      <w:proofErr w:type="spellEnd"/>
      <w:r>
        <w:t xml:space="preserve"> security data and identify potential threats.</w:t>
      </w:r>
    </w:p>
    <w:p w14:paraId="39DC1A2F" w14:textId="77777777" w:rsidR="00DD2F21" w:rsidRDefault="00DD2F21" w:rsidP="00DD2F21">
      <w:pPr>
        <w:pStyle w:val="NormalWeb"/>
        <w:numPr>
          <w:ilvl w:val="0"/>
          <w:numId w:val="3"/>
        </w:numPr>
      </w:pPr>
      <w:r>
        <w:lastRenderedPageBreak/>
        <w:t xml:space="preserve">Compliance: I can assist your team in staying </w:t>
      </w:r>
      <w:proofErr w:type="gramStart"/>
      <w:r>
        <w:t>up-to-date</w:t>
      </w:r>
      <w:proofErr w:type="gramEnd"/>
      <w:r>
        <w:t xml:space="preserve"> with the latest compliance regulations and best practices for compliance management. This includes guidance on how to implement and maintain compliance frameworks, as well as best practices for auditing and reporting.</w:t>
      </w:r>
    </w:p>
    <w:p w14:paraId="4BE55D6E" w14:textId="77777777" w:rsidR="00DD2F21" w:rsidRDefault="00DD2F21" w:rsidP="00DD2F21">
      <w:pPr>
        <w:pStyle w:val="NormalWeb"/>
        <w:numPr>
          <w:ilvl w:val="0"/>
          <w:numId w:val="3"/>
        </w:numPr>
      </w:pPr>
      <w:r>
        <w:t>Cloud security: I can provide guidance on how to secure cloud infrastructure and applications, including best practices for identity and access management, network security, and data protection in cloud environments.</w:t>
      </w:r>
    </w:p>
    <w:p w14:paraId="393E356E" w14:textId="77777777" w:rsidR="00DD2F21" w:rsidRDefault="00DD2F21" w:rsidP="00DD2F21">
      <w:pPr>
        <w:pStyle w:val="NormalWeb"/>
        <w:numPr>
          <w:ilvl w:val="0"/>
          <w:numId w:val="3"/>
        </w:numPr>
      </w:pPr>
      <w:r>
        <w:t>IoT security: I can assist your team in developing and implementing best practices for securing Internet of Things (IoT) devices and networks. This includes guidance on how to identify and address potential vulnerabilities in IoT devices, as well as best practices for securing IoT networks.</w:t>
      </w:r>
    </w:p>
    <w:p w14:paraId="26DB8A7B" w14:textId="77777777" w:rsidR="00DD2F21" w:rsidRDefault="00DD2F21"/>
    <w:sectPr w:rsidR="00DD2F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71AF3"/>
    <w:multiLevelType w:val="multilevel"/>
    <w:tmpl w:val="0E10C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4D4287"/>
    <w:multiLevelType w:val="multilevel"/>
    <w:tmpl w:val="D0CA8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6B0440"/>
    <w:multiLevelType w:val="multilevel"/>
    <w:tmpl w:val="7132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0434384">
    <w:abstractNumId w:val="2"/>
  </w:num>
  <w:num w:numId="2" w16cid:durableId="1791586574">
    <w:abstractNumId w:val="0"/>
  </w:num>
  <w:num w:numId="3" w16cid:durableId="1230115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21"/>
    <w:rsid w:val="009B3794"/>
    <w:rsid w:val="00BA5B77"/>
    <w:rsid w:val="00CB13C7"/>
    <w:rsid w:val="00DD2F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6629"/>
  <w15:chartTrackingRefBased/>
  <w15:docId w15:val="{3BC5D6A5-52FE-4A39-96DB-08CC4574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2F21"/>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728902">
      <w:bodyDiv w:val="1"/>
      <w:marLeft w:val="0"/>
      <w:marRight w:val="0"/>
      <w:marTop w:val="0"/>
      <w:marBottom w:val="0"/>
      <w:divBdr>
        <w:top w:val="none" w:sz="0" w:space="0" w:color="auto"/>
        <w:left w:val="none" w:sz="0" w:space="0" w:color="auto"/>
        <w:bottom w:val="none" w:sz="0" w:space="0" w:color="auto"/>
        <w:right w:val="none" w:sz="0" w:space="0" w:color="auto"/>
      </w:divBdr>
    </w:div>
    <w:div w:id="1047728330">
      <w:bodyDiv w:val="1"/>
      <w:marLeft w:val="0"/>
      <w:marRight w:val="0"/>
      <w:marTop w:val="0"/>
      <w:marBottom w:val="0"/>
      <w:divBdr>
        <w:top w:val="none" w:sz="0" w:space="0" w:color="auto"/>
        <w:left w:val="none" w:sz="0" w:space="0" w:color="auto"/>
        <w:bottom w:val="none" w:sz="0" w:space="0" w:color="auto"/>
        <w:right w:val="none" w:sz="0" w:space="0" w:color="auto"/>
      </w:divBdr>
    </w:div>
    <w:div w:id="211251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 Krishna Mishra</dc:creator>
  <cp:keywords/>
  <dc:description/>
  <cp:lastModifiedBy>Jai Krishna Mishra</cp:lastModifiedBy>
  <cp:revision>1</cp:revision>
  <dcterms:created xsi:type="dcterms:W3CDTF">2023-02-21T20:18:00Z</dcterms:created>
  <dcterms:modified xsi:type="dcterms:W3CDTF">2023-02-21T20:19:00Z</dcterms:modified>
</cp:coreProperties>
</file>